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5CB7AC2D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E64620" w:rsidRPr="00E64620">
        <w:rPr>
          <w:rFonts w:ascii="GHEA Grapalat" w:hAnsi="GHEA Grapalat"/>
          <w:i w:val="0"/>
          <w:sz w:val="24"/>
          <w:szCs w:val="24"/>
        </w:rPr>
        <w:t>10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E64620">
        <w:rPr>
          <w:rFonts w:ascii="GHEA Grapalat" w:hAnsi="GHEA Grapalat"/>
          <w:i w:val="0"/>
          <w:sz w:val="24"/>
          <w:szCs w:val="24"/>
        </w:rPr>
        <w:t>но</w:t>
      </w:r>
      <w:r w:rsidR="009A1B3D">
        <w:rPr>
          <w:rFonts w:ascii="GHEA Grapalat" w:hAnsi="GHEA Grapalat"/>
          <w:i w:val="0"/>
          <w:sz w:val="24"/>
          <w:szCs w:val="24"/>
        </w:rPr>
        <w:t>ябр</w:t>
      </w:r>
      <w:proofErr w:type="spellEnd"/>
      <w:r w:rsidR="00D2508E">
        <w:rPr>
          <w:rFonts w:ascii="GHEA Grapalat" w:hAnsi="GHEA Grapalat"/>
          <w:i w:val="0"/>
          <w:sz w:val="24"/>
          <w:szCs w:val="24"/>
          <w:lang w:val="hy-AM"/>
        </w:rPr>
        <w:t>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16C006E9" w:rsidR="003842F4" w:rsidRPr="00E64620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9A1B3D">
        <w:rPr>
          <w:rFonts w:ascii="Sylfaen" w:hAnsi="Sylfaen"/>
          <w:i w:val="0"/>
          <w:sz w:val="24"/>
          <w:szCs w:val="24"/>
          <w:lang w:val="hy-AM"/>
        </w:rPr>
        <w:t>1</w:t>
      </w:r>
      <w:r w:rsidR="00E64620">
        <w:rPr>
          <w:rFonts w:ascii="Sylfaen" w:hAnsi="Sylfaen"/>
          <w:i w:val="0"/>
          <w:sz w:val="24"/>
          <w:szCs w:val="24"/>
        </w:rPr>
        <w:t>4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5DE7F26B" w:rsidR="00341A74" w:rsidRPr="003A1EBB" w:rsidRDefault="00E64620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 w:hint="eastAsia"/>
          <w:color w:val="202124"/>
          <w:lang w:bidi="ar-SA"/>
        </w:rPr>
        <w:t>П</w:t>
      </w:r>
      <w:r>
        <w:rPr>
          <w:rFonts w:ascii="inherit" w:hAnsi="inherit" w:cs="Courier New"/>
          <w:color w:val="202124"/>
          <w:lang w:bidi="ar-SA"/>
        </w:rPr>
        <w:t>родукции осветление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2DB45E19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E64620">
        <w:rPr>
          <w:rFonts w:ascii="Sylfaen" w:hAnsi="Sylfaen"/>
          <w:i w:val="0"/>
          <w:sz w:val="24"/>
          <w:szCs w:val="24"/>
        </w:rPr>
        <w:t>2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:0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3FB4CB3A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E64620">
        <w:rPr>
          <w:rFonts w:ascii="Sylfaen" w:hAnsi="Sylfaen"/>
          <w:szCs w:val="24"/>
        </w:rPr>
        <w:t>2</w:t>
      </w:r>
      <w:r w:rsidRPr="008B3DCA">
        <w:rPr>
          <w:rFonts w:ascii="Arial Unicode" w:hAnsi="Arial Unicode"/>
          <w:szCs w:val="24"/>
        </w:rPr>
        <w:t>:</w:t>
      </w:r>
      <w:r w:rsidR="00F6112F">
        <w:rPr>
          <w:rFonts w:asciiTheme="minorHAnsi" w:hAnsiTheme="minorHAnsi"/>
          <w:szCs w:val="24"/>
          <w:lang w:val="hy-AM"/>
        </w:rPr>
        <w:t>0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E64620">
        <w:rPr>
          <w:rFonts w:asciiTheme="minorHAnsi" w:hAnsiTheme="minorHAnsi"/>
          <w:sz w:val="22"/>
          <w:szCs w:val="22"/>
        </w:rPr>
        <w:t>24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9A1B3D">
        <w:rPr>
          <w:rFonts w:ascii="Sylfaen" w:hAnsi="Sylfaen"/>
          <w:szCs w:val="24"/>
        </w:rPr>
        <w:t>1</w:t>
      </w:r>
      <w:r w:rsidR="00E64620">
        <w:rPr>
          <w:rFonts w:ascii="Sylfaen" w:hAnsi="Sylfaen"/>
          <w:szCs w:val="24"/>
        </w:rPr>
        <w:t>1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AFBB" w14:textId="77777777" w:rsidR="004446C0" w:rsidRDefault="004446C0">
      <w:r>
        <w:separator/>
      </w:r>
    </w:p>
  </w:endnote>
  <w:endnote w:type="continuationSeparator" w:id="0">
    <w:p w14:paraId="421FDA0A" w14:textId="77777777" w:rsidR="004446C0" w:rsidRDefault="0044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B910" w14:textId="77777777" w:rsidR="004446C0" w:rsidRDefault="004446C0">
      <w:r>
        <w:separator/>
      </w:r>
    </w:p>
  </w:footnote>
  <w:footnote w:type="continuationSeparator" w:id="0">
    <w:p w14:paraId="52D081F9" w14:textId="77777777" w:rsidR="004446C0" w:rsidRDefault="004446C0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6C0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55B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1B3D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654B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08E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620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2025-11-17T05:33:00Z</dcterms:created>
  <dcterms:modified xsi:type="dcterms:W3CDTF">2025-11-17T05:33:00Z</dcterms:modified>
</cp:coreProperties>
</file>